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3B6BE8DA" w14:textId="77777777" w:rsidR="00A567FB" w:rsidRPr="005F38C7" w:rsidRDefault="00A567FB" w:rsidP="00A567FB">
      <w:pPr>
        <w:pStyle w:val="Normal0"/>
        <w:rPr>
          <w:rFonts w:ascii="Segoe UI" w:eastAsia="Segoe UI" w:hAnsi="Segoe UI"/>
          <w:i/>
          <w:iCs/>
          <w:sz w:val="20"/>
          <w:shd w:val="clear" w:color="auto" w:fill="D3D3D3"/>
        </w:rPr>
      </w:pPr>
      <w:r w:rsidRPr="005F38C7">
        <w:rPr>
          <w:rFonts w:ascii="Segoe UI" w:eastAsia="Segoe UI" w:hAnsi="Segoe UI"/>
          <w:i/>
          <w:iCs/>
          <w:sz w:val="20"/>
          <w:shd w:val="clear" w:color="auto" w:fill="D3D3D3"/>
        </w:rPr>
        <w:t>All excerpts, quotations, and references contained in this document remain the copyright of their respective owners</w:t>
      </w:r>
    </w:p>
    <w:p w14:paraId="2E84C006" w14:textId="77777777" w:rsidR="00A567FB" w:rsidRDefault="00A567FB">
      <w:pPr>
        <w:pStyle w:val="Normal0"/>
        <w:rPr>
          <w:rFonts w:ascii="Segoe UI" w:eastAsia="Segoe UI" w:hAnsi="Segoe UI"/>
          <w:sz w:val="20"/>
          <w:shd w:val="clear" w:color="auto" w:fill="D3D3D3"/>
        </w:rPr>
      </w:pPr>
    </w:p>
    <w:p w14:paraId="1332140F" w14:textId="42360C5A" w:rsidR="00791327" w:rsidRDefault="00BC33D7">
      <w:pPr>
        <w:pStyle w:val="Normal0"/>
        <w:rPr>
          <w:rFonts w:ascii="Segoe UI" w:eastAsia="Segoe UI" w:hAnsi="Segoe UI"/>
          <w:sz w:val="20"/>
          <w:shd w:val="clear" w:color="auto" w:fill="D3D3D3"/>
        </w:rPr>
      </w:pPr>
      <w:r>
        <w:rPr>
          <w:rFonts w:ascii="Segoe UI" w:eastAsia="Segoe UI" w:hAnsi="Segoe UI"/>
          <w:sz w:val="20"/>
          <w:shd w:val="clear" w:color="auto" w:fill="D3D3D3"/>
        </w:rPr>
        <w:t>&lt;Files\\Battersea&gt; - § 2 references coded  [6.77% Coverage]</w:t>
      </w:r>
    </w:p>
    <w:p w14:paraId="033851FA" w14:textId="77777777" w:rsidR="00791327" w:rsidRDefault="00791327">
      <w:pPr>
        <w:pStyle w:val="Normal0"/>
        <w:rPr>
          <w:rFonts w:ascii="Segoe UI" w:eastAsia="Segoe UI" w:hAnsi="Segoe UI"/>
          <w:sz w:val="20"/>
          <w:shd w:val="clear" w:color="auto" w:fill="D3D3D3"/>
        </w:rPr>
      </w:pPr>
    </w:p>
    <w:p w14:paraId="22ADA516" w14:textId="77777777" w:rsidR="00791327" w:rsidRDefault="00BC33D7">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1 - 2.11% Coverage</w:t>
      </w:r>
    </w:p>
    <w:p w14:paraId="7AA2F87C" w14:textId="77777777" w:rsidR="00791327" w:rsidRDefault="00791327">
      <w:pPr>
        <w:pStyle w:val="Normal0"/>
        <w:rPr>
          <w:rFonts w:ascii="Segoe UI" w:eastAsia="Segoe UI" w:hAnsi="Segoe UI"/>
          <w:color w:val="000000"/>
          <w:sz w:val="20"/>
          <w:shd w:val="clear" w:color="auto" w:fill="D3D3D3"/>
        </w:rPr>
      </w:pPr>
    </w:p>
    <w:p w14:paraId="5923A66E" w14:textId="77777777" w:rsidR="00791327" w:rsidRDefault="00BC33D7">
      <w:pPr>
        <w:pStyle w:val="NormalWeb"/>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240" w:after="240"/>
        <w:rPr>
          <w:rFonts w:ascii="Helvetica" w:eastAsia="Helvetica" w:hAnsi="Helvetica"/>
        </w:rPr>
      </w:pPr>
      <w:r>
        <w:rPr>
          <w:rFonts w:ascii="Helvetica" w:eastAsia="Helvetica" w:hAnsi="Helvetica"/>
        </w:rPr>
        <w:t xml:space="preserve">For dogs, training and socialisation are crucial in reducing stress and avoiding behavioural difficulties, </w:t>
      </w:r>
    </w:p>
    <w:p w14:paraId="47B4ADB1" w14:textId="77777777" w:rsidR="00791327" w:rsidRDefault="00791327">
      <w:pPr>
        <w:pStyle w:val="Normal0"/>
        <w:rPr>
          <w:rFonts w:ascii="Segoe UI" w:eastAsia="Segoe UI" w:hAnsi="Segoe UI"/>
          <w:sz w:val="20"/>
        </w:rPr>
      </w:pPr>
    </w:p>
    <w:p w14:paraId="79783012" w14:textId="77777777" w:rsidR="00791327" w:rsidRDefault="00BC33D7">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2 - 4.67% Coverage</w:t>
      </w:r>
    </w:p>
    <w:p w14:paraId="12D91B67" w14:textId="77777777" w:rsidR="00791327" w:rsidRDefault="00791327">
      <w:pPr>
        <w:pStyle w:val="Normal0"/>
        <w:rPr>
          <w:rFonts w:ascii="Segoe UI" w:eastAsia="Segoe UI" w:hAnsi="Segoe UI"/>
          <w:color w:val="000000"/>
          <w:sz w:val="20"/>
          <w:shd w:val="clear" w:color="auto" w:fill="D3D3D3"/>
        </w:rPr>
      </w:pPr>
    </w:p>
    <w:p w14:paraId="2DFCF172" w14:textId="77777777" w:rsidR="00791327" w:rsidRDefault="00BC33D7">
      <w:pPr>
        <w:pStyle w:val="NormalWeb"/>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240" w:after="240"/>
        <w:rPr>
          <w:rFonts w:ascii="Helvetica" w:eastAsia="Helvetica" w:hAnsi="Helvetica"/>
        </w:rPr>
      </w:pPr>
      <w:r>
        <w:rPr>
          <w:rFonts w:ascii="Helvetica" w:eastAsia="Helvetica" w:hAnsi="Helvetica"/>
        </w:rPr>
        <w:t>Walking your dog is the best way to socialise them and make sure they are comfortable around other dogs, people and new sights and sounds, and reward-based training can be a fun way to bond with your dog and teach them everyday skills.</w:t>
      </w:r>
    </w:p>
    <w:p w14:paraId="5BC770A3" w14:textId="77777777" w:rsidR="00791327" w:rsidRDefault="00791327">
      <w:pPr>
        <w:pStyle w:val="Normal0"/>
        <w:rPr>
          <w:rFonts w:ascii="Segoe UI" w:eastAsia="Segoe UI" w:hAnsi="Segoe UI"/>
          <w:sz w:val="20"/>
        </w:rPr>
      </w:pPr>
    </w:p>
    <w:p w14:paraId="0D390F56" w14:textId="77777777" w:rsidR="00791327" w:rsidRDefault="00BC33D7">
      <w:pPr>
        <w:pStyle w:val="Normal0"/>
        <w:rPr>
          <w:rFonts w:ascii="Segoe UI" w:eastAsia="Segoe UI" w:hAnsi="Segoe UI"/>
          <w:sz w:val="20"/>
          <w:shd w:val="clear" w:color="auto" w:fill="D3D3D3"/>
        </w:rPr>
      </w:pPr>
      <w:r>
        <w:rPr>
          <w:rFonts w:ascii="Segoe UI" w:eastAsia="Segoe UI" w:hAnsi="Segoe UI"/>
          <w:sz w:val="20"/>
          <w:shd w:val="clear" w:color="auto" w:fill="D3D3D3"/>
        </w:rPr>
        <w:t>&lt;Files\\BSAVA position statement on responsible pet ownership&gt; - § 1 reference coded  [4.25% Coverage]</w:t>
      </w:r>
    </w:p>
    <w:p w14:paraId="610DFBDB" w14:textId="77777777" w:rsidR="00791327" w:rsidRDefault="00791327">
      <w:pPr>
        <w:pStyle w:val="Normal0"/>
        <w:rPr>
          <w:rFonts w:ascii="Segoe UI" w:eastAsia="Segoe UI" w:hAnsi="Segoe UI"/>
          <w:sz w:val="20"/>
          <w:shd w:val="clear" w:color="auto" w:fill="D3D3D3"/>
        </w:rPr>
      </w:pPr>
    </w:p>
    <w:p w14:paraId="7083E170" w14:textId="77777777" w:rsidR="00791327" w:rsidRDefault="00BC33D7">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1 - 4.25% Coverage</w:t>
      </w:r>
    </w:p>
    <w:p w14:paraId="0E6C8093" w14:textId="77777777" w:rsidR="00791327" w:rsidRDefault="00791327">
      <w:pPr>
        <w:pStyle w:val="Normal0"/>
        <w:rPr>
          <w:rFonts w:ascii="Segoe UI" w:eastAsia="Segoe UI" w:hAnsi="Segoe UI"/>
          <w:color w:val="000000"/>
          <w:sz w:val="20"/>
          <w:shd w:val="clear" w:color="auto" w:fill="D3D3D3"/>
        </w:rPr>
      </w:pPr>
    </w:p>
    <w:p w14:paraId="738D36AE" w14:textId="77777777" w:rsidR="00791327" w:rsidRDefault="00BC33D7">
      <w:pPr>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84" w:lineRule="atLeast"/>
        <w:rPr>
          <w:rFonts w:ascii="Arial" w:eastAsia="Arial" w:hAnsi="Arial"/>
          <w:color w:val="333333"/>
          <w:sz w:val="24"/>
        </w:rPr>
      </w:pPr>
      <w:r>
        <w:rPr>
          <w:rFonts w:ascii="Arial" w:eastAsia="Arial" w:hAnsi="Arial"/>
          <w:color w:val="333333"/>
          <w:sz w:val="24"/>
        </w:rPr>
        <w:t>Ensuring that your pet is well socialised and trained to ensure its health and welfare, and so that its behaviour does not have a negative impact on other people or animals.</w:t>
      </w:r>
    </w:p>
    <w:p w14:paraId="0B77A2A8" w14:textId="77777777" w:rsidR="00791327" w:rsidRDefault="00791327">
      <w:pPr>
        <w:pStyle w:val="Normal0"/>
        <w:rPr>
          <w:rFonts w:ascii="Segoe UI" w:eastAsia="Segoe UI" w:hAnsi="Segoe UI"/>
          <w:color w:val="333333"/>
          <w:sz w:val="20"/>
        </w:rPr>
      </w:pPr>
    </w:p>
    <w:p w14:paraId="07A7BACF" w14:textId="77777777" w:rsidR="00791327" w:rsidRDefault="00BC33D7">
      <w:pPr>
        <w:pStyle w:val="Normal0"/>
        <w:rPr>
          <w:rFonts w:ascii="Segoe UI" w:eastAsia="Segoe UI" w:hAnsi="Segoe UI"/>
          <w:sz w:val="20"/>
          <w:shd w:val="clear" w:color="auto" w:fill="D3D3D3"/>
        </w:rPr>
      </w:pPr>
      <w:r>
        <w:rPr>
          <w:rFonts w:ascii="Segoe UI" w:eastAsia="Segoe UI" w:hAnsi="Segoe UI"/>
          <w:sz w:val="20"/>
          <w:shd w:val="clear" w:color="auto" w:fill="D3D3D3"/>
        </w:rPr>
        <w:t>&lt;Files\\DEFRA Code_of_practice_Welfare_dogs2017&gt; - § 4 references coded  [3.47% Coverage]</w:t>
      </w:r>
    </w:p>
    <w:p w14:paraId="48B65E62" w14:textId="77777777" w:rsidR="00791327" w:rsidRDefault="00791327">
      <w:pPr>
        <w:pStyle w:val="Normal0"/>
        <w:rPr>
          <w:rFonts w:ascii="Segoe UI" w:eastAsia="Segoe UI" w:hAnsi="Segoe UI"/>
          <w:sz w:val="20"/>
          <w:shd w:val="clear" w:color="auto" w:fill="D3D3D3"/>
        </w:rPr>
      </w:pPr>
    </w:p>
    <w:p w14:paraId="174F9E82" w14:textId="77777777" w:rsidR="00791327" w:rsidRDefault="00BC33D7">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1 - 0.59% Coverage</w:t>
      </w:r>
    </w:p>
    <w:p w14:paraId="6480B0F3" w14:textId="77777777" w:rsidR="00791327" w:rsidRDefault="00791327">
      <w:pPr>
        <w:pStyle w:val="Normal0"/>
        <w:rPr>
          <w:rFonts w:ascii="Segoe UI" w:eastAsia="Segoe UI" w:hAnsi="Segoe UI"/>
          <w:color w:val="000000"/>
          <w:sz w:val="20"/>
          <w:shd w:val="clear" w:color="auto" w:fill="D3D3D3"/>
        </w:rPr>
      </w:pPr>
    </w:p>
    <w:p w14:paraId="38113E4F" w14:textId="77777777" w:rsidR="00791327" w:rsidRDefault="00BC33D7">
      <w:pPr>
        <w:pStyle w:val="Normal0"/>
        <w:rPr>
          <w:rFonts w:ascii="Segoe UI" w:eastAsia="Segoe UI" w:hAnsi="Segoe UI"/>
          <w:sz w:val="20"/>
        </w:rPr>
      </w:pPr>
      <w:r>
        <w:rPr>
          <w:rFonts w:ascii="Segoe UI" w:eastAsia="Segoe UI" w:hAnsi="Segoe UI"/>
          <w:sz w:val="20"/>
        </w:rPr>
        <w:t>Puppies need to be carefully introduced to the many noises, objects and activities in their environment, some of which are frightening when first experienced. They also need to be adequately and carefully introduced to many different animals and people so that they learn how to interact appropriately and behave normally as adults.</w:t>
      </w:r>
    </w:p>
    <w:p w14:paraId="089022FC" w14:textId="77777777" w:rsidR="00791327" w:rsidRDefault="00791327">
      <w:pPr>
        <w:pStyle w:val="Normal0"/>
        <w:rPr>
          <w:rFonts w:ascii="Segoe UI" w:eastAsia="Segoe UI" w:hAnsi="Segoe UI"/>
          <w:sz w:val="20"/>
        </w:rPr>
      </w:pPr>
    </w:p>
    <w:p w14:paraId="1C9ADF90" w14:textId="77777777" w:rsidR="00791327" w:rsidRDefault="00BC33D7">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2 - 0.30% Coverage</w:t>
      </w:r>
    </w:p>
    <w:p w14:paraId="7C7F4BC2" w14:textId="77777777" w:rsidR="00791327" w:rsidRDefault="00791327">
      <w:pPr>
        <w:pStyle w:val="Normal0"/>
        <w:rPr>
          <w:rFonts w:ascii="Segoe UI" w:eastAsia="Segoe UI" w:hAnsi="Segoe UI"/>
          <w:color w:val="000000"/>
          <w:sz w:val="20"/>
          <w:shd w:val="clear" w:color="auto" w:fill="D3D3D3"/>
        </w:rPr>
      </w:pPr>
    </w:p>
    <w:p w14:paraId="3A8A5760" w14:textId="77777777" w:rsidR="00791327" w:rsidRDefault="00BC33D7">
      <w:pPr>
        <w:pStyle w:val="Normal0"/>
        <w:rPr>
          <w:rFonts w:ascii="Segoe UI" w:eastAsia="Segoe UI" w:hAnsi="Segoe UI"/>
          <w:sz w:val="20"/>
        </w:rPr>
      </w:pPr>
      <w:r>
        <w:rPr>
          <w:rFonts w:ascii="Segoe UI" w:eastAsia="Segoe UI" w:hAnsi="Segoe UI"/>
          <w:sz w:val="20"/>
        </w:rPr>
        <w:t>All dogs need to be trained to behave well, ideally from a very young age and should be introduced gradually and positively to different environments, people and animals.</w:t>
      </w:r>
    </w:p>
    <w:p w14:paraId="6846C820" w14:textId="77777777" w:rsidR="00791327" w:rsidRDefault="00791327">
      <w:pPr>
        <w:pStyle w:val="Normal0"/>
        <w:rPr>
          <w:rFonts w:ascii="Segoe UI" w:eastAsia="Segoe UI" w:hAnsi="Segoe UI"/>
          <w:sz w:val="20"/>
        </w:rPr>
      </w:pPr>
    </w:p>
    <w:p w14:paraId="7E78740C" w14:textId="77777777" w:rsidR="00791327" w:rsidRDefault="00BC33D7">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3 - 2.35% Coverage</w:t>
      </w:r>
    </w:p>
    <w:p w14:paraId="6E08FD4C" w14:textId="77777777" w:rsidR="00791327" w:rsidRDefault="00791327">
      <w:pPr>
        <w:pStyle w:val="Normal0"/>
        <w:rPr>
          <w:rFonts w:ascii="Segoe UI" w:eastAsia="Segoe UI" w:hAnsi="Segoe UI"/>
          <w:color w:val="000000"/>
          <w:sz w:val="20"/>
          <w:shd w:val="clear" w:color="auto" w:fill="D3D3D3"/>
        </w:rPr>
      </w:pPr>
    </w:p>
    <w:p w14:paraId="69EA4012" w14:textId="77777777" w:rsidR="00791327" w:rsidRDefault="00BC33D7">
      <w:pPr>
        <w:pStyle w:val="Normal0"/>
        <w:rPr>
          <w:rFonts w:ascii="Segoe UI" w:eastAsia="Segoe UI" w:hAnsi="Segoe UI"/>
          <w:sz w:val="20"/>
        </w:rPr>
      </w:pPr>
      <w:r>
        <w:rPr>
          <w:rFonts w:ascii="Segoe UI" w:eastAsia="Segoe UI" w:hAnsi="Segoe UI"/>
          <w:sz w:val="20"/>
        </w:rPr>
        <w:t xml:space="preserve">The length of time individual dogs can be left varies, depending on factors such as age, training, previous experience of being left alone, breed or type, lifestyle and housing conditions. However, no dog should routinely be left on its own for prolonged periods. If the time alone is excessive, you can expect behavioural problems that are distressing for both you and your dog. </w:t>
      </w:r>
    </w:p>
    <w:p w14:paraId="5AA8EF4B" w14:textId="77777777" w:rsidR="00791327" w:rsidRDefault="00BC33D7">
      <w:pPr>
        <w:pStyle w:val="Normal0"/>
        <w:rPr>
          <w:rFonts w:ascii="Segoe UI" w:eastAsia="Segoe UI" w:hAnsi="Segoe UI"/>
          <w:sz w:val="20"/>
        </w:rPr>
      </w:pPr>
      <w:r>
        <w:rPr>
          <w:rFonts w:ascii="Segoe UI" w:eastAsia="Segoe UI" w:hAnsi="Segoe UI"/>
          <w:sz w:val="20"/>
        </w:rPr>
        <w:lastRenderedPageBreak/>
        <w:t>Learning to get on with people, dogs and other animals is an essential part of social development for a puppy. Puppies that are deprived of opportunities to develop social behaviour or who are not introduced carefully can become withdrawn, anxious and aggressive as adults. However, if a dog has appropriate contact with people, other dogs and animals early in their life, they will be more sociable and this can enhance their quality of life. Dogs that have not had opportunities to develop socially, perhaps by</w:t>
      </w:r>
      <w:r>
        <w:rPr>
          <w:rFonts w:ascii="Segoe UI" w:eastAsia="Segoe UI" w:hAnsi="Segoe UI"/>
          <w:sz w:val="20"/>
        </w:rPr>
        <w:t xml:space="preserve"> being removed from their mother or littermates too early, or which have had bad experiences involving people or other animals, may be frightened or aggressive in normal social situations or react inappropriately. </w:t>
      </w:r>
    </w:p>
    <w:p w14:paraId="1DF0FAA6" w14:textId="77777777" w:rsidR="00791327" w:rsidRDefault="00BC33D7">
      <w:pPr>
        <w:pStyle w:val="Normal0"/>
        <w:rPr>
          <w:rFonts w:ascii="Segoe UI" w:eastAsia="Segoe UI" w:hAnsi="Segoe UI"/>
          <w:sz w:val="20"/>
        </w:rPr>
      </w:pPr>
      <w:r>
        <w:rPr>
          <w:rFonts w:ascii="Segoe UI" w:eastAsia="Segoe UI" w:hAnsi="Segoe UI"/>
          <w:sz w:val="20"/>
        </w:rPr>
        <w:t xml:space="preserve">8 </w:t>
      </w:r>
    </w:p>
    <w:p w14:paraId="40CC6315" w14:textId="77777777" w:rsidR="00791327" w:rsidRDefault="00BC33D7">
      <w:pPr>
        <w:pStyle w:val="Normal0"/>
        <w:rPr>
          <w:rFonts w:ascii="Segoe UI" w:eastAsia="Segoe UI" w:hAnsi="Segoe UI"/>
          <w:sz w:val="20"/>
        </w:rPr>
      </w:pPr>
      <w:r>
        <w:rPr>
          <w:rFonts w:ascii="Segoe UI" w:eastAsia="Segoe UI" w:hAnsi="Segoe UI"/>
          <w:sz w:val="20"/>
        </w:rPr>
        <w:t>Dogs which are frightened show characteristic signs such as flattening of the ears and lowering the tail or signs of stress such as excessive panting, licking lips, hiding, cowering and aggression</w:t>
      </w:r>
    </w:p>
    <w:p w14:paraId="7C01FFFB" w14:textId="77777777" w:rsidR="00791327" w:rsidRDefault="00791327">
      <w:pPr>
        <w:pStyle w:val="Normal0"/>
        <w:rPr>
          <w:rFonts w:ascii="Segoe UI" w:eastAsia="Segoe UI" w:hAnsi="Segoe UI"/>
          <w:sz w:val="20"/>
        </w:rPr>
      </w:pPr>
    </w:p>
    <w:p w14:paraId="73C63AD7" w14:textId="77777777" w:rsidR="00791327" w:rsidRDefault="00BC33D7">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4 - 0.22% Coverage</w:t>
      </w:r>
    </w:p>
    <w:p w14:paraId="16CC3149" w14:textId="77777777" w:rsidR="00791327" w:rsidRDefault="00791327">
      <w:pPr>
        <w:pStyle w:val="Normal0"/>
        <w:rPr>
          <w:rFonts w:ascii="Segoe UI" w:eastAsia="Segoe UI" w:hAnsi="Segoe UI"/>
          <w:color w:val="000000"/>
          <w:sz w:val="20"/>
          <w:shd w:val="clear" w:color="auto" w:fill="D3D3D3"/>
        </w:rPr>
      </w:pPr>
    </w:p>
    <w:p w14:paraId="328B75A4" w14:textId="77777777" w:rsidR="00791327" w:rsidRDefault="00BC33D7">
      <w:pPr>
        <w:pStyle w:val="Normal0"/>
        <w:rPr>
          <w:rFonts w:ascii="Segoe UI" w:eastAsia="Segoe UI" w:hAnsi="Segoe UI"/>
          <w:sz w:val="20"/>
        </w:rPr>
      </w:pPr>
      <w:r>
        <w:rPr>
          <w:rFonts w:ascii="Segoe UI" w:eastAsia="Segoe UI" w:hAnsi="Segoe UI"/>
          <w:sz w:val="20"/>
        </w:rPr>
        <w:t>Puppies should be given regular and appropriate opportunities to learn how to interact with other dogs, animals and people.</w:t>
      </w:r>
    </w:p>
    <w:p w14:paraId="2B2CF04B" w14:textId="77777777" w:rsidR="00791327" w:rsidRDefault="00791327">
      <w:pPr>
        <w:pStyle w:val="Normal0"/>
        <w:rPr>
          <w:rFonts w:ascii="Segoe UI" w:eastAsia="Segoe UI" w:hAnsi="Segoe UI"/>
          <w:sz w:val="20"/>
        </w:rPr>
      </w:pPr>
    </w:p>
    <w:p w14:paraId="760B2D4F" w14:textId="77777777" w:rsidR="00791327" w:rsidRDefault="00BC33D7">
      <w:pPr>
        <w:pStyle w:val="Normal0"/>
        <w:rPr>
          <w:rFonts w:ascii="Segoe UI" w:eastAsia="Segoe UI" w:hAnsi="Segoe UI"/>
          <w:sz w:val="20"/>
          <w:shd w:val="clear" w:color="auto" w:fill="D3D3D3"/>
        </w:rPr>
      </w:pPr>
      <w:r>
        <w:rPr>
          <w:rFonts w:ascii="Segoe UI" w:eastAsia="Segoe UI" w:hAnsi="Segoe UI"/>
          <w:sz w:val="20"/>
          <w:shd w:val="clear" w:color="auto" w:fill="D3D3D3"/>
        </w:rPr>
        <w:t>&lt;Files\\Dogs trust - responsible dog owners booklet v5.1&gt; - § 1 reference coded  [2.28% Coverage]</w:t>
      </w:r>
    </w:p>
    <w:p w14:paraId="25D61527" w14:textId="77777777" w:rsidR="00791327" w:rsidRDefault="00791327">
      <w:pPr>
        <w:pStyle w:val="Normal0"/>
        <w:rPr>
          <w:rFonts w:ascii="Segoe UI" w:eastAsia="Segoe UI" w:hAnsi="Segoe UI"/>
          <w:sz w:val="20"/>
          <w:shd w:val="clear" w:color="auto" w:fill="D3D3D3"/>
        </w:rPr>
      </w:pPr>
    </w:p>
    <w:p w14:paraId="20F650E9" w14:textId="77777777" w:rsidR="00791327" w:rsidRDefault="00BC33D7">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1 - 2.28% Coverage</w:t>
      </w:r>
    </w:p>
    <w:p w14:paraId="248AC906" w14:textId="77777777" w:rsidR="00791327" w:rsidRDefault="00791327">
      <w:pPr>
        <w:pStyle w:val="Normal0"/>
        <w:rPr>
          <w:rFonts w:ascii="Segoe UI" w:eastAsia="Segoe UI" w:hAnsi="Segoe UI"/>
          <w:color w:val="000000"/>
          <w:sz w:val="20"/>
          <w:shd w:val="clear" w:color="auto" w:fill="D3D3D3"/>
        </w:rPr>
      </w:pPr>
    </w:p>
    <w:p w14:paraId="7B4E9E81" w14:textId="77777777" w:rsidR="00791327" w:rsidRDefault="00BC33D7">
      <w:pPr>
        <w:pStyle w:val="Normal0"/>
        <w:rPr>
          <w:rFonts w:ascii="Segoe UI" w:eastAsia="Segoe UI" w:hAnsi="Segoe UI"/>
          <w:sz w:val="20"/>
        </w:rPr>
      </w:pPr>
      <w:r>
        <w:rPr>
          <w:rFonts w:ascii="Segoe UI" w:eastAsia="Segoe UI" w:hAnsi="Segoe UI"/>
          <w:sz w:val="20"/>
        </w:rPr>
        <w:t xml:space="preserve">Socialising and training </w:t>
      </w:r>
    </w:p>
    <w:p w14:paraId="1223A4F7" w14:textId="77777777" w:rsidR="00791327" w:rsidRDefault="00BC33D7">
      <w:pPr>
        <w:pStyle w:val="Normal0"/>
        <w:rPr>
          <w:rFonts w:ascii="Segoe UI" w:eastAsia="Segoe UI" w:hAnsi="Segoe UI"/>
          <w:sz w:val="20"/>
        </w:rPr>
      </w:pPr>
      <w:r>
        <w:rPr>
          <w:rFonts w:ascii="Segoe UI" w:eastAsia="Segoe UI" w:hAnsi="Segoe UI"/>
          <w:sz w:val="20"/>
        </w:rPr>
        <w:t>Dogs need to be well socialised and trained from an early age, making sure they are safe and well behaved with people and other animals. Attending a training class and being consistent with training will help you raise a polite pooch. If your dog would benefit from training please contact your vet or Dogs Trust about training classes.</w:t>
      </w:r>
    </w:p>
    <w:p w14:paraId="7C7C52FF" w14:textId="77777777" w:rsidR="00791327" w:rsidRDefault="00791327">
      <w:pPr>
        <w:pStyle w:val="Normal0"/>
        <w:rPr>
          <w:rFonts w:ascii="Segoe UI" w:eastAsia="Segoe UI" w:hAnsi="Segoe UI"/>
          <w:sz w:val="20"/>
        </w:rPr>
      </w:pPr>
    </w:p>
    <w:p w14:paraId="4888F47A" w14:textId="77777777" w:rsidR="00791327" w:rsidRDefault="00BC33D7">
      <w:pPr>
        <w:pStyle w:val="Normal0"/>
        <w:rPr>
          <w:rFonts w:ascii="Segoe UI" w:eastAsia="Segoe UI" w:hAnsi="Segoe UI"/>
          <w:sz w:val="20"/>
          <w:shd w:val="clear" w:color="auto" w:fill="D3D3D3"/>
        </w:rPr>
      </w:pPr>
      <w:r>
        <w:rPr>
          <w:rFonts w:ascii="Segoe UI" w:eastAsia="Segoe UI" w:hAnsi="Segoe UI"/>
          <w:sz w:val="20"/>
          <w:shd w:val="clear" w:color="auto" w:fill="D3D3D3"/>
        </w:rPr>
        <w:t>&lt;Files\\East Devon district council&gt; - § 1 reference coded  [2.67% Coverage]</w:t>
      </w:r>
    </w:p>
    <w:p w14:paraId="4917BF44" w14:textId="77777777" w:rsidR="00791327" w:rsidRDefault="00791327">
      <w:pPr>
        <w:pStyle w:val="Normal0"/>
        <w:rPr>
          <w:rFonts w:ascii="Segoe UI" w:eastAsia="Segoe UI" w:hAnsi="Segoe UI"/>
          <w:sz w:val="20"/>
          <w:shd w:val="clear" w:color="auto" w:fill="D3D3D3"/>
        </w:rPr>
      </w:pPr>
    </w:p>
    <w:p w14:paraId="2F117077" w14:textId="77777777" w:rsidR="00791327" w:rsidRDefault="00BC33D7">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1 - 2.67% Coverage</w:t>
      </w:r>
    </w:p>
    <w:p w14:paraId="4B145A20" w14:textId="77777777" w:rsidR="00791327" w:rsidRDefault="00791327">
      <w:pPr>
        <w:pStyle w:val="Normal0"/>
        <w:rPr>
          <w:rFonts w:ascii="Segoe UI" w:eastAsia="Segoe UI" w:hAnsi="Segoe UI"/>
          <w:color w:val="000000"/>
          <w:sz w:val="20"/>
          <w:shd w:val="clear" w:color="auto" w:fill="D3D3D3"/>
        </w:rPr>
      </w:pPr>
    </w:p>
    <w:p w14:paraId="66D24FBF" w14:textId="77777777" w:rsidR="00791327" w:rsidRDefault="00BC33D7">
      <w:pPr>
        <w:numPr>
          <w:ilvl w:val="0"/>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240" w:lineRule="atLeast"/>
        <w:rPr>
          <w:rFonts w:ascii="Times New Roman" w:eastAsia="Times New Roman" w:hAnsi="Times New Roman"/>
          <w:sz w:val="24"/>
        </w:rPr>
      </w:pPr>
      <w:r>
        <w:rPr>
          <w:rFonts w:ascii="Times New Roman" w:eastAsia="Times New Roman" w:hAnsi="Times New Roman"/>
          <w:sz w:val="24"/>
        </w:rPr>
        <w:t xml:space="preserve">Training and socialising is key - you can teach an old dog new tricks, it’s never </w:t>
      </w:r>
      <w:proofErr w:type="spellStart"/>
      <w:r>
        <w:rPr>
          <w:rFonts w:ascii="Times New Roman" w:eastAsia="Times New Roman" w:hAnsi="Times New Roman"/>
          <w:sz w:val="24"/>
        </w:rPr>
        <w:t>to</w:t>
      </w:r>
      <w:proofErr w:type="spellEnd"/>
      <w:r>
        <w:rPr>
          <w:rFonts w:ascii="Times New Roman" w:eastAsia="Times New Roman" w:hAnsi="Times New Roman"/>
          <w:sz w:val="24"/>
        </w:rPr>
        <w:t xml:space="preserve"> late to start training.</w:t>
      </w:r>
    </w:p>
    <w:p w14:paraId="2D4A2F39" w14:textId="77777777" w:rsidR="00791327" w:rsidRDefault="00791327">
      <w:pPr>
        <w:pStyle w:val="Normal0"/>
        <w:rPr>
          <w:rFonts w:ascii="Segoe UI" w:eastAsia="Segoe UI" w:hAnsi="Segoe UI"/>
          <w:sz w:val="20"/>
        </w:rPr>
      </w:pPr>
    </w:p>
    <w:p w14:paraId="12027992" w14:textId="77777777" w:rsidR="00791327" w:rsidRDefault="00BC33D7">
      <w:pPr>
        <w:pStyle w:val="Normal0"/>
        <w:rPr>
          <w:rFonts w:ascii="Segoe UI" w:eastAsia="Segoe UI" w:hAnsi="Segoe UI"/>
          <w:sz w:val="20"/>
          <w:shd w:val="clear" w:color="auto" w:fill="D3D3D3"/>
        </w:rPr>
      </w:pPr>
      <w:r>
        <w:rPr>
          <w:rFonts w:ascii="Segoe UI" w:eastAsia="Segoe UI" w:hAnsi="Segoe UI"/>
          <w:sz w:val="20"/>
          <w:shd w:val="clear" w:color="auto" w:fill="D3D3D3"/>
        </w:rPr>
        <w:t xml:space="preserve">&lt;Files\\Forest of </w:t>
      </w:r>
      <w:proofErr w:type="spellStart"/>
      <w:r>
        <w:rPr>
          <w:rFonts w:ascii="Segoe UI" w:eastAsia="Segoe UI" w:hAnsi="Segoe UI"/>
          <w:sz w:val="20"/>
          <w:shd w:val="clear" w:color="auto" w:fill="D3D3D3"/>
        </w:rPr>
        <w:t>dean_a</w:t>
      </w:r>
      <w:proofErr w:type="spellEnd"/>
      <w:r>
        <w:rPr>
          <w:rFonts w:ascii="Segoe UI" w:eastAsia="Segoe UI" w:hAnsi="Segoe UI"/>
          <w:sz w:val="20"/>
          <w:shd w:val="clear" w:color="auto" w:fill="D3D3D3"/>
        </w:rPr>
        <w:t>-guide-to-responsible-dog-ownership&gt; - § 1 reference coded  [2.18% Coverage]</w:t>
      </w:r>
    </w:p>
    <w:p w14:paraId="03FEA40B" w14:textId="77777777" w:rsidR="00791327" w:rsidRDefault="00791327">
      <w:pPr>
        <w:pStyle w:val="Normal0"/>
        <w:rPr>
          <w:rFonts w:ascii="Segoe UI" w:eastAsia="Segoe UI" w:hAnsi="Segoe UI"/>
          <w:sz w:val="20"/>
          <w:shd w:val="clear" w:color="auto" w:fill="D3D3D3"/>
        </w:rPr>
      </w:pPr>
    </w:p>
    <w:p w14:paraId="5AE7F0D8" w14:textId="77777777" w:rsidR="00791327" w:rsidRDefault="00BC33D7">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1 - 2.18% Coverage</w:t>
      </w:r>
    </w:p>
    <w:p w14:paraId="0F0F66D0" w14:textId="77777777" w:rsidR="00791327" w:rsidRDefault="00791327">
      <w:pPr>
        <w:pStyle w:val="Normal0"/>
        <w:rPr>
          <w:rFonts w:ascii="Segoe UI" w:eastAsia="Segoe UI" w:hAnsi="Segoe UI"/>
          <w:color w:val="000000"/>
          <w:sz w:val="20"/>
          <w:shd w:val="clear" w:color="auto" w:fill="D3D3D3"/>
        </w:rPr>
      </w:pPr>
    </w:p>
    <w:p w14:paraId="5CE7F2F5" w14:textId="77777777" w:rsidR="00791327" w:rsidRDefault="00BC33D7">
      <w:pPr>
        <w:pStyle w:val="Normal0"/>
        <w:rPr>
          <w:rFonts w:ascii="Segoe UI" w:eastAsia="Segoe UI" w:hAnsi="Segoe UI"/>
          <w:sz w:val="20"/>
        </w:rPr>
      </w:pPr>
      <w:r>
        <w:rPr>
          <w:rFonts w:ascii="Segoe UI" w:eastAsia="Segoe UI" w:hAnsi="Segoe UI"/>
          <w:sz w:val="20"/>
        </w:rPr>
        <w:t>We encourage all owners to attend dog training classes to allow your pet to meet others in a controlled environment and to learn basic commands. Both you and your dog will be happier if he or she is socialised with people and other animals.</w:t>
      </w:r>
    </w:p>
    <w:p w14:paraId="49608016" w14:textId="77777777" w:rsidR="00791327" w:rsidRDefault="00791327">
      <w:pPr>
        <w:pStyle w:val="Normal0"/>
        <w:rPr>
          <w:rFonts w:ascii="Segoe UI" w:eastAsia="Segoe UI" w:hAnsi="Segoe UI"/>
          <w:sz w:val="20"/>
        </w:rPr>
      </w:pPr>
    </w:p>
    <w:p w14:paraId="161EB917" w14:textId="77777777" w:rsidR="00791327" w:rsidRDefault="00BC33D7">
      <w:pPr>
        <w:pStyle w:val="Normal0"/>
        <w:rPr>
          <w:rFonts w:ascii="Segoe UI" w:eastAsia="Segoe UI" w:hAnsi="Segoe UI"/>
          <w:sz w:val="20"/>
          <w:shd w:val="clear" w:color="auto" w:fill="D3D3D3"/>
        </w:rPr>
      </w:pPr>
      <w:r>
        <w:rPr>
          <w:rFonts w:ascii="Segoe UI" w:eastAsia="Segoe UI" w:hAnsi="Segoe UI"/>
          <w:sz w:val="20"/>
          <w:shd w:val="clear" w:color="auto" w:fill="D3D3D3"/>
        </w:rPr>
        <w:t>&lt;Files\\Mansfield district council&gt; - § 1 reference coded  [0.52% Coverage]</w:t>
      </w:r>
    </w:p>
    <w:p w14:paraId="33AF6CD1" w14:textId="77777777" w:rsidR="00791327" w:rsidRDefault="00791327">
      <w:pPr>
        <w:pStyle w:val="Normal0"/>
        <w:rPr>
          <w:rFonts w:ascii="Segoe UI" w:eastAsia="Segoe UI" w:hAnsi="Segoe UI"/>
          <w:sz w:val="20"/>
          <w:shd w:val="clear" w:color="auto" w:fill="D3D3D3"/>
        </w:rPr>
      </w:pPr>
    </w:p>
    <w:p w14:paraId="6BEE5003" w14:textId="77777777" w:rsidR="00791327" w:rsidRDefault="00BC33D7">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1 - 0.52% Coverage</w:t>
      </w:r>
    </w:p>
    <w:p w14:paraId="308064DF" w14:textId="77777777" w:rsidR="00791327" w:rsidRDefault="00791327">
      <w:pPr>
        <w:pStyle w:val="Normal0"/>
        <w:rPr>
          <w:rFonts w:ascii="Segoe UI" w:eastAsia="Segoe UI" w:hAnsi="Segoe UI"/>
          <w:color w:val="000000"/>
          <w:sz w:val="20"/>
          <w:shd w:val="clear" w:color="auto" w:fill="D3D3D3"/>
        </w:rPr>
      </w:pPr>
    </w:p>
    <w:p w14:paraId="48AA9A80" w14:textId="77777777" w:rsidR="00791327" w:rsidRDefault="00BC33D7">
      <w:pPr>
        <w:numPr>
          <w:ilvl w:val="0"/>
          <w:numId w:val="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00" w:after="100" w:line="240" w:lineRule="atLeast"/>
        <w:rPr>
          <w:rFonts w:ascii="Arial" w:eastAsia="Arial" w:hAnsi="Arial"/>
          <w:color w:val="1D1D1B"/>
          <w:sz w:val="24"/>
        </w:rPr>
      </w:pPr>
      <w:r>
        <w:rPr>
          <w:rFonts w:ascii="Arial" w:eastAsia="Arial" w:hAnsi="Arial"/>
          <w:color w:val="1D1D1B"/>
          <w:sz w:val="24"/>
        </w:rPr>
        <w:t xml:space="preserve"> Socialise your puppy properly with children and teach him how to behave.</w:t>
      </w:r>
    </w:p>
    <w:p w14:paraId="53F5F205" w14:textId="77777777" w:rsidR="00791327" w:rsidRDefault="00791327">
      <w:pPr>
        <w:pStyle w:val="Normal0"/>
        <w:rPr>
          <w:rFonts w:ascii="Segoe UI" w:eastAsia="Segoe UI" w:hAnsi="Segoe UI"/>
          <w:color w:val="1D1D1B"/>
          <w:sz w:val="20"/>
        </w:rPr>
      </w:pPr>
    </w:p>
    <w:p w14:paraId="1D529BA3" w14:textId="77777777" w:rsidR="00791327" w:rsidRDefault="00BC33D7">
      <w:pPr>
        <w:pStyle w:val="Normal0"/>
        <w:rPr>
          <w:rFonts w:ascii="Segoe UI" w:eastAsia="Segoe UI" w:hAnsi="Segoe UI"/>
          <w:sz w:val="20"/>
          <w:shd w:val="clear" w:color="auto" w:fill="D3D3D3"/>
        </w:rPr>
      </w:pPr>
      <w:r>
        <w:rPr>
          <w:rFonts w:ascii="Segoe UI" w:eastAsia="Segoe UI" w:hAnsi="Segoe UI"/>
          <w:sz w:val="20"/>
          <w:shd w:val="clear" w:color="auto" w:fill="D3D3D3"/>
        </w:rPr>
        <w:t>&lt;Files\\</w:t>
      </w:r>
      <w:proofErr w:type="spellStart"/>
      <w:r>
        <w:rPr>
          <w:rFonts w:ascii="Segoe UI" w:eastAsia="Segoe UI" w:hAnsi="Segoe UI"/>
          <w:sz w:val="20"/>
          <w:shd w:val="clear" w:color="auto" w:fill="D3D3D3"/>
        </w:rPr>
        <w:t>Medivet</w:t>
      </w:r>
      <w:proofErr w:type="spellEnd"/>
      <w:r>
        <w:rPr>
          <w:rFonts w:ascii="Segoe UI" w:eastAsia="Segoe UI" w:hAnsi="Segoe UI"/>
          <w:sz w:val="20"/>
          <w:shd w:val="clear" w:color="auto" w:fill="D3D3D3"/>
        </w:rPr>
        <w:t xml:space="preserve"> Responsible dog owner guide&gt; - § 1 reference coded  [6.81% Coverage]</w:t>
      </w:r>
    </w:p>
    <w:p w14:paraId="05296C53" w14:textId="77777777" w:rsidR="00791327" w:rsidRDefault="00791327">
      <w:pPr>
        <w:pStyle w:val="Normal0"/>
        <w:rPr>
          <w:rFonts w:ascii="Segoe UI" w:eastAsia="Segoe UI" w:hAnsi="Segoe UI"/>
          <w:sz w:val="20"/>
          <w:shd w:val="clear" w:color="auto" w:fill="D3D3D3"/>
        </w:rPr>
      </w:pPr>
    </w:p>
    <w:p w14:paraId="212D50CB" w14:textId="77777777" w:rsidR="00791327" w:rsidRDefault="00BC33D7">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lastRenderedPageBreak/>
        <w:t>Reference 1 - 6.81% Coverage</w:t>
      </w:r>
    </w:p>
    <w:p w14:paraId="62814EC4" w14:textId="77777777" w:rsidR="00791327" w:rsidRDefault="00791327">
      <w:pPr>
        <w:pStyle w:val="Normal0"/>
        <w:rPr>
          <w:rFonts w:ascii="Segoe UI" w:eastAsia="Segoe UI" w:hAnsi="Segoe UI"/>
          <w:color w:val="000000"/>
          <w:sz w:val="20"/>
          <w:shd w:val="clear" w:color="auto" w:fill="D3D3D3"/>
        </w:rPr>
      </w:pPr>
    </w:p>
    <w:p w14:paraId="15B798F0" w14:textId="77777777" w:rsidR="00791327" w:rsidRDefault="00BC33D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450" w:line="240" w:lineRule="atLeast"/>
        <w:rPr>
          <w:rFonts w:ascii="Arial" w:eastAsia="Arial" w:hAnsi="Arial"/>
          <w:color w:val="4E4E4E"/>
          <w:sz w:val="24"/>
        </w:rPr>
      </w:pPr>
      <w:r>
        <w:rPr>
          <w:rFonts w:ascii="Arial" w:eastAsia="Arial" w:hAnsi="Arial"/>
          <w:color w:val="4E4E4E"/>
          <w:sz w:val="24"/>
        </w:rPr>
        <w:t>Similarly, behavioural training, such as being gentle around children and older people, helps them develop into a friendly, safe and sociable pet.</w:t>
      </w:r>
    </w:p>
    <w:p w14:paraId="3F72D999" w14:textId="77777777" w:rsidR="00791327" w:rsidRDefault="00BC33D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450" w:line="240" w:lineRule="atLeast"/>
        <w:rPr>
          <w:rFonts w:ascii="Arial" w:eastAsia="Arial" w:hAnsi="Arial"/>
          <w:color w:val="4E4E4E"/>
          <w:sz w:val="24"/>
        </w:rPr>
      </w:pPr>
      <w:r>
        <w:rPr>
          <w:rFonts w:ascii="Arial" w:eastAsia="Arial" w:hAnsi="Arial"/>
          <w:color w:val="4E4E4E"/>
          <w:sz w:val="24"/>
        </w:rPr>
        <w:t>Owners aren’t the only ones who can help train their dog. Regular socialisation with other dogs of all ages and breeds helps your pet understand good dog manners. For new puppy owners, socialisation is essential, </w:t>
      </w:r>
      <w:hyperlink r:id="rId5" w:history="1">
        <w:r>
          <w:rPr>
            <w:rFonts w:ascii="Arial" w:eastAsia="Arial" w:hAnsi="Arial"/>
            <w:color w:val="C74560"/>
            <w:sz w:val="24"/>
            <w:u w:val="single"/>
          </w:rPr>
          <w:t>read more here</w:t>
        </w:r>
      </w:hyperlink>
      <w:r>
        <w:rPr>
          <w:rFonts w:ascii="Arial" w:eastAsia="Arial" w:hAnsi="Arial"/>
          <w:color w:val="4E4E4E"/>
          <w:sz w:val="24"/>
        </w:rPr>
        <w:t>.</w:t>
      </w:r>
    </w:p>
    <w:p w14:paraId="34129514" w14:textId="77777777" w:rsidR="00791327" w:rsidRDefault="00791327">
      <w:pPr>
        <w:pStyle w:val="Normal0"/>
        <w:rPr>
          <w:rFonts w:ascii="Segoe UI" w:eastAsia="Segoe UI" w:hAnsi="Segoe UI"/>
          <w:color w:val="4E4E4E"/>
          <w:sz w:val="20"/>
        </w:rPr>
      </w:pPr>
    </w:p>
    <w:p w14:paraId="47EDF994" w14:textId="77777777" w:rsidR="00791327" w:rsidRDefault="00BC33D7">
      <w:pPr>
        <w:pStyle w:val="Normal0"/>
        <w:rPr>
          <w:rFonts w:ascii="Segoe UI" w:eastAsia="Segoe UI" w:hAnsi="Segoe UI"/>
          <w:sz w:val="20"/>
          <w:shd w:val="clear" w:color="auto" w:fill="D3D3D3"/>
        </w:rPr>
      </w:pPr>
      <w:r>
        <w:rPr>
          <w:rFonts w:ascii="Segoe UI" w:eastAsia="Segoe UI" w:hAnsi="Segoe UI"/>
          <w:sz w:val="20"/>
          <w:shd w:val="clear" w:color="auto" w:fill="D3D3D3"/>
        </w:rPr>
        <w:t>&lt;Files\\Welsh Government_ Code of Practice for the Welfare of Dogs, 2018&gt; - § 2 references coded  [1.57% Coverage]</w:t>
      </w:r>
    </w:p>
    <w:p w14:paraId="0F8C9064" w14:textId="77777777" w:rsidR="00791327" w:rsidRDefault="00791327">
      <w:pPr>
        <w:pStyle w:val="Normal0"/>
        <w:rPr>
          <w:rFonts w:ascii="Segoe UI" w:eastAsia="Segoe UI" w:hAnsi="Segoe UI"/>
          <w:sz w:val="20"/>
          <w:shd w:val="clear" w:color="auto" w:fill="D3D3D3"/>
        </w:rPr>
      </w:pPr>
    </w:p>
    <w:p w14:paraId="1E8BF5D7" w14:textId="77777777" w:rsidR="00791327" w:rsidRDefault="00BC33D7">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1 - 1.20% Coverage</w:t>
      </w:r>
    </w:p>
    <w:p w14:paraId="7A6304B4" w14:textId="77777777" w:rsidR="00791327" w:rsidRDefault="00791327">
      <w:pPr>
        <w:pStyle w:val="Normal0"/>
        <w:rPr>
          <w:rFonts w:ascii="Segoe UI" w:eastAsia="Segoe UI" w:hAnsi="Segoe UI"/>
          <w:color w:val="000000"/>
          <w:sz w:val="20"/>
          <w:shd w:val="clear" w:color="auto" w:fill="D3D3D3"/>
        </w:rPr>
      </w:pPr>
    </w:p>
    <w:p w14:paraId="43B87828" w14:textId="77777777" w:rsidR="00791327" w:rsidRDefault="00BC33D7">
      <w:pPr>
        <w:pStyle w:val="Normal0"/>
        <w:rPr>
          <w:rFonts w:ascii="Segoe UI" w:eastAsia="Segoe UI" w:hAnsi="Segoe UI"/>
          <w:sz w:val="20"/>
        </w:rPr>
      </w:pPr>
      <w:r>
        <w:rPr>
          <w:rFonts w:ascii="Segoe UI" w:eastAsia="Segoe UI" w:hAnsi="Segoe UI"/>
          <w:sz w:val="20"/>
        </w:rPr>
        <w:t xml:space="preserve">Early Experiences </w:t>
      </w:r>
    </w:p>
    <w:p w14:paraId="16E67FA9" w14:textId="77777777" w:rsidR="00791327" w:rsidRDefault="00BC33D7">
      <w:pPr>
        <w:pStyle w:val="Normal0"/>
        <w:rPr>
          <w:rFonts w:ascii="Segoe UI" w:eastAsia="Segoe UI" w:hAnsi="Segoe UI"/>
          <w:sz w:val="20"/>
        </w:rPr>
      </w:pPr>
      <w:r>
        <w:rPr>
          <w:rFonts w:ascii="Segoe UI" w:eastAsia="Segoe UI" w:hAnsi="Segoe UI"/>
          <w:sz w:val="20"/>
        </w:rPr>
        <w:t xml:space="preserve">3.2 Puppies learn most readily about other dogs, people and animals when they are very young. This is called socialisation. It is important that puppies are provided with opportunities for socialisation from three to 14 weeks of age so that they develop into </w:t>
      </w:r>
      <w:proofErr w:type="spellStart"/>
      <w:r>
        <w:rPr>
          <w:rFonts w:ascii="Segoe UI" w:eastAsia="Segoe UI" w:hAnsi="Segoe UI"/>
          <w:sz w:val="20"/>
        </w:rPr>
        <w:t>well adjusted</w:t>
      </w:r>
      <w:proofErr w:type="spellEnd"/>
      <w:r>
        <w:rPr>
          <w:rFonts w:ascii="Segoe UI" w:eastAsia="Segoe UI" w:hAnsi="Segoe UI"/>
          <w:sz w:val="20"/>
        </w:rPr>
        <w:t xml:space="preserve"> and happy dogs. A lack of opportunities for, or inappropriate contact with, dogs, people and other animals can lead to the development of behavioural problems. This key period encompasses the time at which puppies are usually given their initial course of vaccinations and your vet will tell you when it is safe to allow your puppy to mix with other dogs and animals. </w:t>
      </w:r>
    </w:p>
    <w:p w14:paraId="23BC23CE" w14:textId="77777777" w:rsidR="00791327" w:rsidRDefault="00BC33D7">
      <w:pPr>
        <w:pStyle w:val="Normal0"/>
        <w:rPr>
          <w:rFonts w:ascii="Segoe UI" w:eastAsia="Segoe UI" w:hAnsi="Segoe UI"/>
          <w:sz w:val="20"/>
        </w:rPr>
      </w:pPr>
      <w:r>
        <w:rPr>
          <w:rFonts w:ascii="Segoe UI" w:eastAsia="Segoe UI" w:hAnsi="Segoe UI"/>
          <w:sz w:val="20"/>
        </w:rPr>
        <w:t xml:space="preserve">3.3 Puppies should be carefully and positively introduced to a wide range of noises, objects and activities in the environment; this is known as habituation. If puppies learn at an early age that these are not a threat, then they are more likely to be comfortable in their presence for the rest of their lives. However, it is important not to overwhelm or frighten your puppy, and you should always allow it a safe escape route from things that it finds frightening and stressful. Forcing your puppy to interact </w:t>
      </w:r>
      <w:r>
        <w:rPr>
          <w:rFonts w:ascii="Segoe UI" w:eastAsia="Segoe UI" w:hAnsi="Segoe UI"/>
          <w:sz w:val="20"/>
        </w:rPr>
        <w:t>may lead to behavioural problems so it is important to make situations as relaxed and positive as possible so that it wants to investigate and interact.</w:t>
      </w:r>
    </w:p>
    <w:p w14:paraId="03B64C2A" w14:textId="77777777" w:rsidR="00791327" w:rsidRDefault="00791327">
      <w:pPr>
        <w:pStyle w:val="Normal0"/>
        <w:rPr>
          <w:rFonts w:ascii="Segoe UI" w:eastAsia="Segoe UI" w:hAnsi="Segoe UI"/>
          <w:sz w:val="20"/>
        </w:rPr>
      </w:pPr>
    </w:p>
    <w:p w14:paraId="03948ED3" w14:textId="77777777" w:rsidR="00791327" w:rsidRDefault="00BC33D7">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2 - 0.36% Coverage</w:t>
      </w:r>
    </w:p>
    <w:p w14:paraId="7537E487" w14:textId="77777777" w:rsidR="00791327" w:rsidRDefault="00791327">
      <w:pPr>
        <w:pStyle w:val="Normal0"/>
        <w:rPr>
          <w:rFonts w:ascii="Segoe UI" w:eastAsia="Segoe UI" w:hAnsi="Segoe UI"/>
          <w:color w:val="000000"/>
          <w:sz w:val="20"/>
          <w:shd w:val="clear" w:color="auto" w:fill="D3D3D3"/>
        </w:rPr>
      </w:pPr>
    </w:p>
    <w:p w14:paraId="7C4711DD" w14:textId="77777777" w:rsidR="00791327" w:rsidRDefault="00BC33D7">
      <w:pPr>
        <w:pStyle w:val="Normal0"/>
        <w:rPr>
          <w:rFonts w:ascii="Segoe UI" w:eastAsia="Segoe UI" w:hAnsi="Segoe UI"/>
          <w:sz w:val="20"/>
        </w:rPr>
      </w:pPr>
      <w:r>
        <w:rPr>
          <w:rFonts w:ascii="Segoe UI" w:eastAsia="Segoe UI" w:hAnsi="Segoe UI"/>
          <w:sz w:val="20"/>
        </w:rPr>
        <w:t>4.2 Dogs learn how to behave appropriately in social situations through careful positive introduction to varied situations involving different people and other animals including, for example, friendly dogs. Dogs that have had negative experiences might not react well in social situations. You should be aware of how your dog responds to unfamiliar people, other dogs and animals and act accordingly.</w:t>
      </w:r>
    </w:p>
    <w:p w14:paraId="4D85512E" w14:textId="77777777" w:rsidR="00791327" w:rsidRDefault="00791327">
      <w:pPr>
        <w:pStyle w:val="Normal0"/>
        <w:rPr>
          <w:rFonts w:ascii="Segoe UI" w:eastAsia="Segoe UI" w:hAnsi="Segoe UI"/>
          <w:sz w:val="20"/>
        </w:rPr>
      </w:pPr>
    </w:p>
    <w:p w14:paraId="0E884255" w14:textId="77777777" w:rsidR="00791327" w:rsidRDefault="00791327">
      <w:pPr>
        <w:pStyle w:val="Normal0"/>
        <w:rPr>
          <w:rFonts w:ascii="Segoe UI" w:eastAsia="Segoe UI" w:hAnsi="Segoe UI"/>
          <w:sz w:val="20"/>
        </w:rPr>
      </w:pPr>
    </w:p>
    <w:sectPr w:rsidR="00791327">
      <w:pgSz w:w="11909" w:h="16834"/>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2B784A"/>
    <w:multiLevelType w:val="singleLevel"/>
    <w:tmpl w:val="2368B018"/>
    <w:lvl w:ilvl="0">
      <w:start w:val="1"/>
      <w:numFmt w:val="bullet"/>
      <w:lvlText w:val=""/>
      <w:lvlJc w:val="left"/>
      <w:pPr>
        <w:tabs>
          <w:tab w:val="num" w:pos="720"/>
        </w:tabs>
        <w:ind w:left="720" w:hanging="360"/>
      </w:pPr>
      <w:rPr>
        <w:rFonts w:ascii="Symbol" w:eastAsia="Symbol" w:hAnsi="Symbol" w:hint="default"/>
        <w:b w:val="0"/>
        <w:i w:val="0"/>
        <w:strike w:val="0"/>
        <w:color w:val="auto"/>
        <w:position w:val="0"/>
        <w:sz w:val="20"/>
        <w:u w:val="none"/>
        <w:shd w:val="clear" w:color="auto" w:fill="auto"/>
      </w:rPr>
    </w:lvl>
  </w:abstractNum>
  <w:abstractNum w:abstractNumId="1" w15:restartNumberingAfterBreak="0">
    <w:nsid w:val="3DF22860"/>
    <w:multiLevelType w:val="singleLevel"/>
    <w:tmpl w:val="6B088294"/>
    <w:lvl w:ilvl="0">
      <w:start w:val="1"/>
      <w:numFmt w:val="bullet"/>
      <w:lvlText w:val=""/>
      <w:lvlJc w:val="left"/>
      <w:pPr>
        <w:tabs>
          <w:tab w:val="num" w:pos="720"/>
        </w:tabs>
        <w:ind w:left="720" w:hanging="360"/>
      </w:pPr>
      <w:rPr>
        <w:rFonts w:ascii="Symbol" w:eastAsia="Symbol" w:hAnsi="Symbol" w:hint="default"/>
        <w:b w:val="0"/>
        <w:i w:val="0"/>
        <w:strike w:val="0"/>
        <w:color w:val="1D1D1B"/>
        <w:position w:val="0"/>
        <w:sz w:val="20"/>
        <w:u w:val="none"/>
        <w:shd w:val="clear" w:color="auto" w:fill="auto"/>
      </w:rPr>
    </w:lvl>
  </w:abstractNum>
  <w:abstractNum w:abstractNumId="2" w15:restartNumberingAfterBreak="0">
    <w:nsid w:val="3F502362"/>
    <w:multiLevelType w:val="singleLevel"/>
    <w:tmpl w:val="2670FF8C"/>
    <w:lvl w:ilvl="0">
      <w:start w:val="1"/>
      <w:numFmt w:val="bullet"/>
      <w:lvlText w:val=""/>
      <w:lvlJc w:val="left"/>
      <w:pPr>
        <w:tabs>
          <w:tab w:val="num" w:pos="720"/>
        </w:tabs>
        <w:ind w:left="720" w:hanging="360"/>
      </w:pPr>
      <w:rPr>
        <w:rFonts w:ascii="Symbol" w:eastAsia="Symbol" w:hAnsi="Symbol" w:hint="default"/>
        <w:b w:val="0"/>
        <w:i w:val="0"/>
        <w:strike w:val="0"/>
        <w:color w:val="333333"/>
        <w:position w:val="0"/>
        <w:sz w:val="24"/>
        <w:u w:val="none"/>
        <w:shd w:val="clear" w:color="auto" w:fill="auto"/>
      </w:rPr>
    </w:lvl>
  </w:abstractNum>
  <w:num w:numId="1" w16cid:durableId="689844152">
    <w:abstractNumId w:val="2"/>
  </w:num>
  <w:num w:numId="2" w16cid:durableId="1364288835">
    <w:abstractNumId w:val="0"/>
  </w:num>
  <w:num w:numId="3" w16cid:durableId="31982012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791327"/>
    <w:rsid w:val="00791327"/>
    <w:rsid w:val="009F5E04"/>
    <w:rsid w:val="00A567F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2557FD"/>
  <w15:docId w15:val="{02B0DFF1-65F2-4F59-9AF4-3572B81C41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Times New Roman" w:cs="Times New Roman"/>
        <w:sz w:val="24"/>
        <w:lang w:val="en-GB" w:eastAsia="en-GB" w:bidi="ar-SA"/>
      </w:rPr>
    </w:rPrDefault>
    <w:pPrDefault>
      <w:pPr>
        <w:spacing w:after="160" w:line="278" w:lineRule="auto"/>
      </w:pPr>
    </w:pPrDefault>
  </w:docDefaults>
  <w:latentStyles w:defLockedState="0" w:defUIPriority="0" w:defSemiHidden="0" w:defUnhideWhenUsed="0" w:defQFormat="0" w:count="376">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atentStyles>
  <w:style w:type="paragraph" w:default="1" w:styleId="Normal">
    <w:name w:val="Normal"/>
    <w:qFormat/>
    <w:pPr>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s>
      <w:spacing w:after="160" w:line="259" w:lineRule="auto"/>
    </w:pPr>
    <w:rPr>
      <w:rFonts w:ascii="Calibri" w:eastAsia="Calibri" w:hAnsi="Calibr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qFormat/>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after="0" w:line="240" w:lineRule="auto"/>
    </w:pPr>
    <w:rPr>
      <w:rFonts w:eastAsia="Arial" w:hAnsi="Arial"/>
    </w:rPr>
  </w:style>
  <w:style w:type="paragraph" w:styleId="NormalWeb">
    <w:name w:val="Normal (Web)"/>
    <w:basedOn w:val="Normal"/>
    <w:qFormat/>
    <w:pPr>
      <w:spacing w:before="100" w:after="100" w:line="240" w:lineRule="atLeast"/>
    </w:pPr>
    <w:rPr>
      <w:rFonts w:ascii="Times New Roman" w:eastAsia="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medivet.co.uk/pet-care/pet-advice/the-importance-of-puppy-socialisation/"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1016</Words>
  <Characters>5796</Characters>
  <Application>Microsoft Office Word</Application>
  <DocSecurity>0</DocSecurity>
  <Lines>48</Lines>
  <Paragraphs>13</Paragraphs>
  <ScaleCrop>false</ScaleCrop>
  <Company/>
  <LinksUpToDate>false</LinksUpToDate>
  <CharactersWithSpaces>6799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Westgarth, Carri</cp:lastModifiedBy>
  <cp:revision>2</cp:revision>
  <dcterms:created xsi:type="dcterms:W3CDTF">2026-07-15T14:52:00Z</dcterms:created>
  <dcterms:modified xsi:type="dcterms:W3CDTF">2026-07-15T14:52:00Z</dcterms:modified>
</cp:coreProperties>
</file>